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AE" w:rsidRPr="00244C46" w:rsidRDefault="00CC5DAE" w:rsidP="00CC5DAE">
      <w:pPr>
        <w:snapToGrid w:val="0"/>
        <w:spacing w:line="360" w:lineRule="auto"/>
        <w:jc w:val="center"/>
        <w:rPr>
          <w:rFonts w:ascii="simsun" w:hAnsi="simsun" w:hint="eastAsia"/>
          <w:b/>
          <w:color w:val="000000"/>
          <w:sz w:val="36"/>
          <w:szCs w:val="36"/>
        </w:rPr>
      </w:pPr>
      <w:bookmarkStart w:id="0" w:name="_GoBack"/>
      <w:r w:rsidRPr="00244C46">
        <w:rPr>
          <w:rFonts w:ascii="simsun" w:hAnsi="simsun" w:hint="eastAsia"/>
          <w:b/>
          <w:color w:val="000000"/>
          <w:sz w:val="36"/>
          <w:szCs w:val="36"/>
        </w:rPr>
        <w:t>2015</w:t>
      </w:r>
      <w:r w:rsidRPr="00244C46">
        <w:rPr>
          <w:rFonts w:ascii="simsun" w:hAnsi="simsun" w:hint="eastAsia"/>
          <w:b/>
          <w:color w:val="000000"/>
          <w:sz w:val="36"/>
          <w:szCs w:val="36"/>
        </w:rPr>
        <w:t>年</w:t>
      </w:r>
      <w:r>
        <w:rPr>
          <w:rFonts w:ascii="simsun" w:hAnsi="simsun" w:hint="eastAsia"/>
          <w:b/>
          <w:color w:val="000000"/>
          <w:sz w:val="36"/>
          <w:szCs w:val="36"/>
        </w:rPr>
        <w:t>牧</w:t>
      </w:r>
      <w:proofErr w:type="gramStart"/>
      <w:r>
        <w:rPr>
          <w:rFonts w:ascii="simsun" w:hAnsi="simsun" w:hint="eastAsia"/>
          <w:b/>
          <w:color w:val="000000"/>
          <w:sz w:val="36"/>
          <w:szCs w:val="36"/>
        </w:rPr>
        <w:t>医</w:t>
      </w:r>
      <w:proofErr w:type="gramEnd"/>
      <w:r>
        <w:rPr>
          <w:rFonts w:ascii="simsun" w:hAnsi="simsun" w:hint="eastAsia"/>
          <w:b/>
          <w:color w:val="000000"/>
          <w:sz w:val="36"/>
          <w:szCs w:val="36"/>
        </w:rPr>
        <w:t>所</w:t>
      </w:r>
      <w:r w:rsidRPr="00244C46">
        <w:rPr>
          <w:rFonts w:ascii="simsun" w:hAnsi="simsun" w:hint="eastAsia"/>
          <w:b/>
          <w:color w:val="000000"/>
          <w:sz w:val="36"/>
          <w:szCs w:val="36"/>
        </w:rPr>
        <w:t>第二届双升级（拖拉机）</w:t>
      </w:r>
      <w:r>
        <w:rPr>
          <w:rFonts w:ascii="simsun" w:hAnsi="simsun" w:hint="eastAsia"/>
          <w:b/>
          <w:color w:val="000000"/>
          <w:sz w:val="36"/>
          <w:szCs w:val="36"/>
        </w:rPr>
        <w:t>大赛报名表</w:t>
      </w:r>
    </w:p>
    <w:bookmarkEnd w:id="0"/>
    <w:p w:rsidR="00CC5DAE" w:rsidRDefault="00CC5DAE" w:rsidP="00CC5DA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</w:p>
    <w:p w:rsidR="00CC5DAE" w:rsidRPr="00D20786" w:rsidRDefault="00CC5DAE" w:rsidP="00CC5DAE">
      <w:pPr>
        <w:snapToGrid w:val="0"/>
        <w:spacing w:line="360" w:lineRule="auto"/>
        <w:ind w:firstLineChars="200" w:firstLine="560"/>
        <w:rPr>
          <w:rFonts w:ascii="simsun" w:hAnsi="simsun" w:hint="eastAsia"/>
          <w:color w:val="000000"/>
          <w:sz w:val="28"/>
          <w:szCs w:val="28"/>
          <w:u w:val="single"/>
        </w:rPr>
      </w:pPr>
      <w:r>
        <w:rPr>
          <w:rFonts w:ascii="simsun" w:hAnsi="simsun" w:hint="eastAsia"/>
          <w:color w:val="000000"/>
          <w:sz w:val="28"/>
          <w:szCs w:val="28"/>
        </w:rPr>
        <w:t>工会小组：</w:t>
      </w:r>
      <w:r>
        <w:rPr>
          <w:rFonts w:ascii="simsun" w:hAnsi="simsun" w:hint="eastAsia"/>
          <w:color w:val="000000"/>
          <w:sz w:val="28"/>
          <w:szCs w:val="28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381"/>
        <w:gridCol w:w="1998"/>
      </w:tblGrid>
      <w:tr w:rsidR="00CC5DAE" w:rsidRPr="00A06FAE" w:rsidTr="004F4A64">
        <w:trPr>
          <w:jc w:val="center"/>
        </w:trPr>
        <w:tc>
          <w:tcPr>
            <w:tcW w:w="1809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4381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选手姓名（</w:t>
            </w:r>
            <w:proofErr w:type="gramStart"/>
            <w:r w:rsidRPr="00A06FAE">
              <w:rPr>
                <w:rFonts w:hint="eastAsia"/>
                <w:sz w:val="28"/>
                <w:szCs w:val="28"/>
              </w:rPr>
              <w:t>要求组</w:t>
            </w:r>
            <w:proofErr w:type="gramEnd"/>
            <w:r w:rsidRPr="00A06FAE">
              <w:rPr>
                <w:rFonts w:hint="eastAsia"/>
                <w:sz w:val="28"/>
                <w:szCs w:val="28"/>
              </w:rPr>
              <w:t>对报</w:t>
            </w:r>
            <w:r w:rsidRPr="00A06FAE">
              <w:rPr>
                <w:rFonts w:hint="eastAsia"/>
                <w:sz w:val="28"/>
                <w:szCs w:val="28"/>
              </w:rPr>
              <w:t>2</w:t>
            </w:r>
            <w:r w:rsidRPr="00A06FAE"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1998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C5DAE" w:rsidRPr="00A06FAE" w:rsidTr="004F4A64">
        <w:trPr>
          <w:jc w:val="center"/>
        </w:trPr>
        <w:tc>
          <w:tcPr>
            <w:tcW w:w="1809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81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CC5DAE" w:rsidRPr="00A06FAE" w:rsidTr="004F4A64">
        <w:trPr>
          <w:jc w:val="center"/>
        </w:trPr>
        <w:tc>
          <w:tcPr>
            <w:tcW w:w="1809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81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CC5DAE" w:rsidRPr="00A06FAE" w:rsidTr="004F4A64">
        <w:trPr>
          <w:jc w:val="center"/>
        </w:trPr>
        <w:tc>
          <w:tcPr>
            <w:tcW w:w="1809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381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CC5DAE" w:rsidRPr="00A06FAE" w:rsidTr="004F4A64">
        <w:trPr>
          <w:jc w:val="center"/>
        </w:trPr>
        <w:tc>
          <w:tcPr>
            <w:tcW w:w="1809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381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CC5DAE" w:rsidRPr="00A06FAE" w:rsidTr="004F4A64">
        <w:trPr>
          <w:jc w:val="center"/>
        </w:trPr>
        <w:tc>
          <w:tcPr>
            <w:tcW w:w="1809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81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CC5DAE" w:rsidRPr="00A06FAE" w:rsidTr="004F4A64">
        <w:trPr>
          <w:jc w:val="center"/>
        </w:trPr>
        <w:tc>
          <w:tcPr>
            <w:tcW w:w="1809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A06FA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381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CC5DAE" w:rsidRPr="00A06FAE" w:rsidRDefault="00CC5DAE" w:rsidP="004F4A6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CC5DAE" w:rsidRDefault="00CC5DAE" w:rsidP="00CC5DAE">
      <w:pPr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53774">
        <w:rPr>
          <w:rFonts w:hint="eastAsia"/>
          <w:sz w:val="28"/>
          <w:szCs w:val="28"/>
        </w:rPr>
        <w:t>4</w:t>
      </w:r>
      <w:r w:rsidRPr="00A53774">
        <w:rPr>
          <w:rFonts w:hint="eastAsia"/>
          <w:sz w:val="28"/>
          <w:szCs w:val="28"/>
        </w:rPr>
        <w:t>月</w:t>
      </w:r>
      <w:r w:rsidRPr="00A53774">
        <w:rPr>
          <w:rFonts w:hint="eastAsia"/>
          <w:sz w:val="28"/>
          <w:szCs w:val="28"/>
        </w:rPr>
        <w:t>24</w:t>
      </w:r>
      <w:r w:rsidRPr="00A53774">
        <w:rPr>
          <w:rFonts w:hint="eastAsia"/>
          <w:sz w:val="28"/>
          <w:szCs w:val="28"/>
        </w:rPr>
        <w:t>日（周五）中午</w:t>
      </w:r>
      <w:r w:rsidRPr="00A53774">
        <w:rPr>
          <w:rFonts w:hint="eastAsia"/>
          <w:sz w:val="28"/>
          <w:szCs w:val="28"/>
        </w:rPr>
        <w:t>12</w:t>
      </w:r>
      <w:r w:rsidRPr="00A53774">
        <w:rPr>
          <w:rFonts w:hint="eastAsia"/>
          <w:sz w:val="28"/>
          <w:szCs w:val="28"/>
        </w:rPr>
        <w:t>点前，工会小组长将名单</w:t>
      </w:r>
      <w:proofErr w:type="gramStart"/>
      <w:r w:rsidRPr="00A53774">
        <w:rPr>
          <w:rFonts w:hint="eastAsia"/>
          <w:sz w:val="28"/>
          <w:szCs w:val="28"/>
        </w:rPr>
        <w:t>报浦亚斌</w:t>
      </w:r>
      <w:proofErr w:type="gramEnd"/>
      <w:r w:rsidRPr="00A53774">
        <w:rPr>
          <w:rFonts w:hint="eastAsia"/>
          <w:sz w:val="28"/>
          <w:szCs w:val="28"/>
        </w:rPr>
        <w:t>处。</w:t>
      </w:r>
    </w:p>
    <w:p w:rsidR="00CC5DAE" w:rsidRDefault="00CC5DAE" w:rsidP="00CC5DAE">
      <w:pPr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A53774">
        <w:rPr>
          <w:rFonts w:hint="eastAsia"/>
          <w:sz w:val="28"/>
          <w:szCs w:val="28"/>
        </w:rPr>
        <w:t xml:space="preserve"> E-mail</w:t>
      </w:r>
      <w:r w:rsidRPr="00A53774">
        <w:rPr>
          <w:rFonts w:hint="eastAsia"/>
          <w:sz w:val="28"/>
          <w:szCs w:val="28"/>
        </w:rPr>
        <w:t>：</w:t>
      </w:r>
      <w:hyperlink r:id="rId7" w:history="1">
        <w:r w:rsidRPr="00945DF3">
          <w:rPr>
            <w:rStyle w:val="a5"/>
            <w:rFonts w:hint="eastAsia"/>
            <w:sz w:val="28"/>
            <w:szCs w:val="28"/>
          </w:rPr>
          <w:t>pyb@iascaas.net.cn</w:t>
        </w:r>
      </w:hyperlink>
    </w:p>
    <w:p w:rsidR="00CC5DAE" w:rsidRDefault="00CC5DAE" w:rsidP="00CC5DAE">
      <w:pPr>
        <w:snapToGrid w:val="0"/>
        <w:spacing w:line="360" w:lineRule="auto"/>
        <w:ind w:firstLineChars="250" w:firstLine="700"/>
        <w:rPr>
          <w:rFonts w:hint="eastAsia"/>
          <w:sz w:val="28"/>
          <w:szCs w:val="28"/>
        </w:rPr>
      </w:pPr>
      <w:r w:rsidRPr="00A53774">
        <w:rPr>
          <w:rFonts w:hint="eastAsia"/>
          <w:sz w:val="28"/>
          <w:szCs w:val="28"/>
        </w:rPr>
        <w:t>电话：</w:t>
      </w:r>
      <w:r w:rsidRPr="00A53774">
        <w:rPr>
          <w:rFonts w:hint="eastAsia"/>
          <w:sz w:val="28"/>
          <w:szCs w:val="28"/>
        </w:rPr>
        <w:t>62815884</w:t>
      </w:r>
    </w:p>
    <w:p w:rsidR="00CC5DAE" w:rsidRDefault="00CC5DAE" w:rsidP="00CC5DAE">
      <w:pPr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CC5DAE" w:rsidRDefault="00CC5DAE" w:rsidP="00CC5DAE">
      <w:pPr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CC5DAE" w:rsidRDefault="00CC5DAE" w:rsidP="00CC5DAE">
      <w:pPr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CC5DAE" w:rsidRDefault="00CC5DAE" w:rsidP="00CC5DAE">
      <w:pPr>
        <w:snapToGrid w:val="0"/>
        <w:spacing w:line="360" w:lineRule="auto"/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工会小组长（签字）：</w:t>
      </w:r>
    </w:p>
    <w:p w:rsidR="00CC5DAE" w:rsidRPr="00D20786" w:rsidRDefault="00CC5DAE" w:rsidP="00CC5DAE">
      <w:pPr>
        <w:tabs>
          <w:tab w:val="left" w:pos="58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302C60" w:rsidRDefault="00302C60"/>
    <w:sectPr w:rsidR="00302C60" w:rsidSect="00A53774">
      <w:pgSz w:w="11906" w:h="16838" w:code="9"/>
      <w:pgMar w:top="1276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6D" w:rsidRDefault="000F5A6D" w:rsidP="00CC5DAE">
      <w:r>
        <w:separator/>
      </w:r>
    </w:p>
  </w:endnote>
  <w:endnote w:type="continuationSeparator" w:id="0">
    <w:p w:rsidR="000F5A6D" w:rsidRDefault="000F5A6D" w:rsidP="00CC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6D" w:rsidRDefault="000F5A6D" w:rsidP="00CC5DAE">
      <w:r>
        <w:separator/>
      </w:r>
    </w:p>
  </w:footnote>
  <w:footnote w:type="continuationSeparator" w:id="0">
    <w:p w:rsidR="000F5A6D" w:rsidRDefault="000F5A6D" w:rsidP="00CC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4E"/>
    <w:rsid w:val="000F5A6D"/>
    <w:rsid w:val="00302C60"/>
    <w:rsid w:val="00457F4E"/>
    <w:rsid w:val="00C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AE"/>
    <w:rPr>
      <w:sz w:val="18"/>
      <w:szCs w:val="18"/>
    </w:rPr>
  </w:style>
  <w:style w:type="character" w:styleId="a5">
    <w:name w:val="Hyperlink"/>
    <w:rsid w:val="00CC5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AE"/>
    <w:rPr>
      <w:sz w:val="18"/>
      <w:szCs w:val="18"/>
    </w:rPr>
  </w:style>
  <w:style w:type="character" w:styleId="a5">
    <w:name w:val="Hyperlink"/>
    <w:rsid w:val="00CC5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b@iascaas.net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2015-04-17T07:51:00Z</dcterms:created>
  <dcterms:modified xsi:type="dcterms:W3CDTF">2015-04-17T07:51:00Z</dcterms:modified>
</cp:coreProperties>
</file>